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115DA6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977819">
        <w:rPr>
          <w:rFonts w:ascii="Times New Roman" w:hAnsi="Times New Roman"/>
          <w:sz w:val="24"/>
          <w:szCs w:val="24"/>
        </w:rPr>
        <w:t>ПРОЕКТ от 08</w:t>
      </w:r>
      <w:r w:rsidR="00A864F8">
        <w:rPr>
          <w:rFonts w:ascii="Times New Roman" w:hAnsi="Times New Roman"/>
          <w:sz w:val="24"/>
          <w:szCs w:val="24"/>
        </w:rPr>
        <w:t>.05</w:t>
      </w:r>
      <w:r w:rsidR="005B160A">
        <w:rPr>
          <w:rFonts w:ascii="Times New Roman" w:hAnsi="Times New Roman"/>
          <w:sz w:val="24"/>
          <w:szCs w:val="24"/>
        </w:rPr>
        <w:t>.2024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__________2024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2342E">
        <w:rPr>
          <w:sz w:val="26"/>
          <w:szCs w:val="26"/>
        </w:rPr>
        <w:t>238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2342E">
        <w:rPr>
          <w:sz w:val="26"/>
          <w:szCs w:val="26"/>
        </w:rPr>
        <w:t>4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="00B623B3">
        <w:rPr>
          <w:sz w:val="26"/>
          <w:szCs w:val="26"/>
        </w:rPr>
        <w:t xml:space="preserve"> № </w:t>
      </w:r>
      <w:r w:rsidR="0062342E">
        <w:rPr>
          <w:sz w:val="26"/>
          <w:szCs w:val="26"/>
        </w:rPr>
        <w:t>238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2342E">
        <w:rPr>
          <w:sz w:val="26"/>
          <w:szCs w:val="26"/>
        </w:rPr>
        <w:t>4</w:t>
      </w:r>
      <w:r w:rsidR="00397610">
        <w:rPr>
          <w:sz w:val="26"/>
          <w:szCs w:val="26"/>
        </w:rPr>
        <w:t xml:space="preserve"> год и на плановый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5 777 573 365 рублей 31 копейка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5</w:t>
      </w:r>
      <w:r w:rsidR="00AA27DD">
        <w:rPr>
          <w:sz w:val="26"/>
          <w:szCs w:val="26"/>
        </w:rPr>
        <w:t> 829 205 323</w:t>
      </w:r>
      <w:r w:rsidR="00DD4D5D">
        <w:rPr>
          <w:sz w:val="26"/>
          <w:szCs w:val="26"/>
        </w:rPr>
        <w:t xml:space="preserve"> рубл</w:t>
      </w:r>
      <w:r w:rsidR="00AA27DD">
        <w:rPr>
          <w:sz w:val="26"/>
          <w:szCs w:val="26"/>
        </w:rPr>
        <w:t>я</w:t>
      </w:r>
      <w:r w:rsidR="00DD4D5D">
        <w:rPr>
          <w:sz w:val="26"/>
          <w:szCs w:val="26"/>
        </w:rPr>
        <w:t xml:space="preserve"> </w:t>
      </w:r>
      <w:r w:rsidR="00AA27DD">
        <w:rPr>
          <w:sz w:val="26"/>
          <w:szCs w:val="26"/>
        </w:rPr>
        <w:t>19 копеек</w:t>
      </w:r>
      <w:r w:rsidRPr="00A37F72">
        <w:rPr>
          <w:sz w:val="26"/>
          <w:szCs w:val="26"/>
        </w:rPr>
        <w:t>»;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37F72">
        <w:rPr>
          <w:sz w:val="26"/>
          <w:szCs w:val="26"/>
        </w:rPr>
        <w:t>2) в подпункте 2 слова «</w:t>
      </w:r>
      <w:r>
        <w:rPr>
          <w:sz w:val="26"/>
          <w:szCs w:val="26"/>
        </w:rPr>
        <w:t>5 844 269 771 рубль 01 копейка</w:t>
      </w:r>
      <w:r w:rsidRPr="00A37F72">
        <w:rPr>
          <w:sz w:val="26"/>
          <w:szCs w:val="26"/>
        </w:rPr>
        <w:t>» заменить словами «5</w:t>
      </w:r>
      <w:r w:rsidR="00AA27DD">
        <w:rPr>
          <w:sz w:val="26"/>
          <w:szCs w:val="26"/>
        </w:rPr>
        <w:t> 896 177 128</w:t>
      </w:r>
      <w:r w:rsidR="00DD4D5D">
        <w:rPr>
          <w:sz w:val="26"/>
          <w:szCs w:val="26"/>
        </w:rPr>
        <w:t xml:space="preserve"> рубл</w:t>
      </w:r>
      <w:r w:rsidR="00AA27DD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AA27DD">
        <w:rPr>
          <w:sz w:val="26"/>
          <w:szCs w:val="26"/>
        </w:rPr>
        <w:t>89 копеек</w:t>
      </w:r>
      <w:r w:rsidRPr="00A37F72">
        <w:rPr>
          <w:sz w:val="26"/>
          <w:szCs w:val="26"/>
        </w:rPr>
        <w:t>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«66 696 405 рублей 70 копеек» заменить словами «66</w:t>
      </w:r>
      <w:r w:rsidR="00DD65CE">
        <w:rPr>
          <w:sz w:val="26"/>
          <w:szCs w:val="26"/>
        </w:rPr>
        <w:t> 971 805</w:t>
      </w:r>
      <w:r w:rsidRPr="00A37F72">
        <w:rPr>
          <w:sz w:val="26"/>
          <w:szCs w:val="26"/>
        </w:rPr>
        <w:t xml:space="preserve"> рублей 70 копеек»;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7F0CA8" w:rsidRDefault="007F0CA8" w:rsidP="007F0CA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4 </w:t>
      </w:r>
      <w:r w:rsidRPr="002D322D">
        <w:rPr>
          <w:sz w:val="26"/>
          <w:szCs w:val="26"/>
        </w:rPr>
        <w:t>872 144 480 рублей 00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0C0AF2">
        <w:rPr>
          <w:sz w:val="26"/>
          <w:szCs w:val="26"/>
        </w:rPr>
        <w:t>4 870 773 483</w:t>
      </w:r>
      <w:r w:rsidRPr="00A37F72">
        <w:rPr>
          <w:sz w:val="26"/>
          <w:szCs w:val="26"/>
        </w:rPr>
        <w:t xml:space="preserve"> руб</w:t>
      </w:r>
      <w:r w:rsidR="000C0AF2">
        <w:rPr>
          <w:sz w:val="26"/>
          <w:szCs w:val="26"/>
        </w:rPr>
        <w:t>ля 00 копеек</w:t>
      </w:r>
      <w:r w:rsidRPr="00A37F72">
        <w:rPr>
          <w:sz w:val="26"/>
          <w:szCs w:val="26"/>
        </w:rPr>
        <w:t>»</w:t>
      </w:r>
      <w:r>
        <w:rPr>
          <w:sz w:val="26"/>
          <w:szCs w:val="26"/>
        </w:rPr>
        <w:t xml:space="preserve"> и слова «4 789 410 440 рублей 00 копеек</w:t>
      </w:r>
      <w:r w:rsidRPr="007F0CA8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заменить словами </w:t>
      </w:r>
      <w:r w:rsidRPr="006D6D51">
        <w:rPr>
          <w:sz w:val="26"/>
          <w:szCs w:val="26"/>
        </w:rPr>
        <w:t>«</w:t>
      </w:r>
      <w:r w:rsidR="000C0AF2">
        <w:rPr>
          <w:sz w:val="26"/>
          <w:szCs w:val="26"/>
        </w:rPr>
        <w:t>4 788 039 443 рубля 00 копеек</w:t>
      </w:r>
      <w:r w:rsidRPr="00A37F72">
        <w:rPr>
          <w:sz w:val="26"/>
          <w:szCs w:val="26"/>
        </w:rPr>
        <w:t>»;</w:t>
      </w:r>
    </w:p>
    <w:p w:rsidR="00BC7753" w:rsidRDefault="007F0CA8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>
        <w:rPr>
          <w:sz w:val="26"/>
          <w:szCs w:val="26"/>
        </w:rPr>
        <w:t>) подпункт 2</w:t>
      </w:r>
      <w:r w:rsidR="00BC7753" w:rsidRPr="00585710">
        <w:rPr>
          <w:sz w:val="26"/>
          <w:szCs w:val="26"/>
        </w:rPr>
        <w:t xml:space="preserve"> </w:t>
      </w:r>
      <w:r w:rsidR="00BC7753">
        <w:rPr>
          <w:sz w:val="26"/>
          <w:szCs w:val="26"/>
        </w:rPr>
        <w:t>изложить в новой редакции:</w:t>
      </w:r>
    </w:p>
    <w:p w:rsidR="00BC7753" w:rsidRPr="002D322D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 xml:space="preserve"> год в сумме </w:t>
      </w:r>
      <w:r w:rsidR="00E67E74">
        <w:rPr>
          <w:sz w:val="26"/>
          <w:szCs w:val="26"/>
        </w:rPr>
        <w:t>4 870 773 483</w:t>
      </w:r>
      <w:r w:rsidR="00E67E74" w:rsidRPr="00A37F72">
        <w:rPr>
          <w:sz w:val="26"/>
          <w:szCs w:val="26"/>
        </w:rPr>
        <w:t xml:space="preserve"> руб</w:t>
      </w:r>
      <w:r w:rsidR="00E67E74">
        <w:rPr>
          <w:sz w:val="26"/>
          <w:szCs w:val="26"/>
        </w:rPr>
        <w:t>ля 00 копеек</w:t>
      </w:r>
      <w:r w:rsidR="00E67E74" w:rsidRPr="002D322D">
        <w:rPr>
          <w:sz w:val="26"/>
          <w:szCs w:val="26"/>
        </w:rPr>
        <w:t xml:space="preserve"> </w:t>
      </w:r>
      <w:r w:rsidRPr="002D322D">
        <w:rPr>
          <w:sz w:val="26"/>
          <w:szCs w:val="26"/>
        </w:rPr>
        <w:t xml:space="preserve">и на 2026 год в сумме </w:t>
      </w:r>
      <w:r w:rsidR="00E67E74">
        <w:rPr>
          <w:sz w:val="26"/>
          <w:szCs w:val="26"/>
        </w:rPr>
        <w:t>4 788 039 443 рубля 00 копеек</w:t>
      </w:r>
      <w:r w:rsidRPr="002D322D">
        <w:rPr>
          <w:sz w:val="26"/>
          <w:szCs w:val="26"/>
        </w:rPr>
        <w:t>,</w:t>
      </w:r>
      <w:r w:rsidRPr="002D322D">
        <w:rPr>
          <w:spacing w:val="-4"/>
          <w:sz w:val="26"/>
          <w:szCs w:val="26"/>
        </w:rPr>
        <w:t xml:space="preserve"> в том числе условно утвержденные расходы на 2025 г</w:t>
      </w:r>
      <w:r w:rsidR="003B77CF">
        <w:rPr>
          <w:spacing w:val="-4"/>
          <w:sz w:val="26"/>
          <w:szCs w:val="26"/>
        </w:rPr>
        <w:t xml:space="preserve">од в сумме 44 890 176 рублей 01 копейка </w:t>
      </w:r>
      <w:r w:rsidRPr="002D322D">
        <w:rPr>
          <w:spacing w:val="-4"/>
          <w:sz w:val="26"/>
          <w:szCs w:val="26"/>
        </w:rPr>
        <w:t>и на 2026</w:t>
      </w:r>
      <w:r w:rsidR="003B77CF">
        <w:rPr>
          <w:spacing w:val="-4"/>
          <w:sz w:val="26"/>
          <w:szCs w:val="26"/>
        </w:rPr>
        <w:t xml:space="preserve"> год в сумме 91 610 733 рубля 14</w:t>
      </w:r>
      <w:r w:rsidRPr="002D322D">
        <w:rPr>
          <w:spacing w:val="-4"/>
          <w:sz w:val="26"/>
          <w:szCs w:val="26"/>
        </w:rPr>
        <w:t xml:space="preserve"> копеек</w:t>
      </w:r>
      <w:r w:rsidRPr="002D322D">
        <w:rPr>
          <w:sz w:val="26"/>
          <w:szCs w:val="26"/>
        </w:rPr>
        <w:t>;»;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585710">
        <w:rPr>
          <w:sz w:val="26"/>
          <w:szCs w:val="26"/>
        </w:rPr>
        <w:t>: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1.2.1. в подпункте 1 пункта 5 слова «</w:t>
      </w:r>
      <w:r w:rsidR="00115DA6">
        <w:rPr>
          <w:sz w:val="26"/>
          <w:szCs w:val="26"/>
        </w:rPr>
        <w:t>9 324 000 рублей 00 копеек</w:t>
      </w:r>
      <w:bookmarkStart w:id="0" w:name="_GoBack"/>
      <w:bookmarkEnd w:id="0"/>
      <w:r w:rsidR="005665BF">
        <w:rPr>
          <w:sz w:val="26"/>
          <w:szCs w:val="26"/>
        </w:rPr>
        <w:t>» заменить словами «9 56</w:t>
      </w:r>
      <w:r>
        <w:rPr>
          <w:sz w:val="26"/>
          <w:szCs w:val="26"/>
        </w:rPr>
        <w:t>4 000 рублей 00 копеек»;</w:t>
      </w:r>
    </w:p>
    <w:p w:rsidR="00BC7753" w:rsidRPr="000A2FCF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1.2.2. в подпункте 1 пункта 6 слова «</w:t>
      </w:r>
      <w:r w:rsidR="00F40A2C" w:rsidRPr="000A2FCF">
        <w:rPr>
          <w:sz w:val="26"/>
          <w:szCs w:val="26"/>
        </w:rPr>
        <w:t>6 320 000 рублей 00 копеек</w:t>
      </w:r>
      <w:r>
        <w:rPr>
          <w:sz w:val="26"/>
          <w:szCs w:val="26"/>
        </w:rPr>
        <w:t>» заменить словами «</w:t>
      </w:r>
      <w:r w:rsidR="008A156B">
        <w:rPr>
          <w:sz w:val="26"/>
          <w:szCs w:val="26"/>
        </w:rPr>
        <w:t>487 501 рубль</w:t>
      </w:r>
      <w:r w:rsidRPr="000A2FCF">
        <w:rPr>
          <w:sz w:val="26"/>
          <w:szCs w:val="26"/>
        </w:rPr>
        <w:t xml:space="preserve"> 00 копеек»;</w:t>
      </w:r>
    </w:p>
    <w:p w:rsidR="006E3961" w:rsidRDefault="006E3961" w:rsidP="006E396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1.2.3. в пункте 7:</w:t>
      </w:r>
    </w:p>
    <w:p w:rsidR="0086179F" w:rsidRDefault="00126038" w:rsidP="0086179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86179F" w:rsidRPr="006E3961">
        <w:rPr>
          <w:sz w:val="26"/>
          <w:szCs w:val="26"/>
        </w:rPr>
        <w:t>)</w:t>
      </w:r>
      <w:r w:rsidR="0086179F" w:rsidRPr="000A2FCF">
        <w:rPr>
          <w:sz w:val="26"/>
          <w:szCs w:val="26"/>
        </w:rPr>
        <w:t xml:space="preserve"> в </w:t>
      </w:r>
      <w:r w:rsidR="00B828D3">
        <w:rPr>
          <w:sz w:val="26"/>
          <w:szCs w:val="26"/>
        </w:rPr>
        <w:t>подпункте 2</w:t>
      </w:r>
      <w:r w:rsidR="0086179F">
        <w:rPr>
          <w:sz w:val="26"/>
          <w:szCs w:val="26"/>
        </w:rPr>
        <w:t xml:space="preserve"> </w:t>
      </w:r>
      <w:r w:rsidR="0086179F" w:rsidRPr="000A2FCF">
        <w:rPr>
          <w:sz w:val="26"/>
          <w:szCs w:val="26"/>
        </w:rPr>
        <w:t>слова «</w:t>
      </w:r>
      <w:r w:rsidR="0086179F" w:rsidRPr="0086179F">
        <w:rPr>
          <w:sz w:val="26"/>
          <w:szCs w:val="26"/>
        </w:rPr>
        <w:t>126</w:t>
      </w:r>
      <w:r w:rsidR="0086179F">
        <w:rPr>
          <w:sz w:val="26"/>
          <w:szCs w:val="26"/>
          <w:lang w:val="en-US"/>
        </w:rPr>
        <w:t> </w:t>
      </w:r>
      <w:r w:rsidR="0086179F" w:rsidRPr="0086179F">
        <w:rPr>
          <w:sz w:val="26"/>
          <w:szCs w:val="26"/>
        </w:rPr>
        <w:t>429 198</w:t>
      </w:r>
      <w:r w:rsidR="0086179F">
        <w:rPr>
          <w:sz w:val="26"/>
          <w:szCs w:val="26"/>
        </w:rPr>
        <w:t xml:space="preserve"> рублей 76 копеек</w:t>
      </w:r>
      <w:r w:rsidR="0086179F" w:rsidRPr="000A2FCF">
        <w:rPr>
          <w:sz w:val="26"/>
          <w:szCs w:val="26"/>
        </w:rPr>
        <w:t>» заменить словами «</w:t>
      </w:r>
      <w:r w:rsidR="00B828D3">
        <w:rPr>
          <w:sz w:val="26"/>
          <w:szCs w:val="26"/>
        </w:rPr>
        <w:t>126 429 199 рублей 20 копеек</w:t>
      </w:r>
      <w:r w:rsidR="0086179F" w:rsidRPr="000A2FCF">
        <w:rPr>
          <w:sz w:val="26"/>
          <w:szCs w:val="26"/>
        </w:rPr>
        <w:t>»;</w:t>
      </w:r>
    </w:p>
    <w:p w:rsidR="006E3961" w:rsidRDefault="00126038" w:rsidP="0086179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6179F" w:rsidRPr="006E3961">
        <w:rPr>
          <w:sz w:val="26"/>
          <w:szCs w:val="26"/>
        </w:rPr>
        <w:t>)</w:t>
      </w:r>
      <w:r w:rsidR="0086179F" w:rsidRPr="000A2FCF">
        <w:rPr>
          <w:sz w:val="26"/>
          <w:szCs w:val="26"/>
        </w:rPr>
        <w:t xml:space="preserve"> в </w:t>
      </w:r>
      <w:r w:rsidR="00B828D3">
        <w:rPr>
          <w:sz w:val="26"/>
          <w:szCs w:val="26"/>
        </w:rPr>
        <w:t>подпункте 3</w:t>
      </w:r>
      <w:r w:rsidR="0086179F">
        <w:rPr>
          <w:sz w:val="26"/>
          <w:szCs w:val="26"/>
        </w:rPr>
        <w:t xml:space="preserve"> </w:t>
      </w:r>
      <w:r w:rsidR="0086179F" w:rsidRPr="000A2FCF">
        <w:rPr>
          <w:sz w:val="26"/>
          <w:szCs w:val="26"/>
        </w:rPr>
        <w:t>слова «</w:t>
      </w:r>
      <w:r w:rsidR="0086179F">
        <w:rPr>
          <w:sz w:val="26"/>
          <w:szCs w:val="26"/>
        </w:rPr>
        <w:t>98 044 117 рублей 00 копеек</w:t>
      </w:r>
      <w:r w:rsidR="0086179F" w:rsidRPr="000A2FCF">
        <w:rPr>
          <w:sz w:val="26"/>
          <w:szCs w:val="26"/>
        </w:rPr>
        <w:t>» заменить словами «</w:t>
      </w:r>
      <w:r w:rsidR="00B828D3">
        <w:rPr>
          <w:sz w:val="26"/>
          <w:szCs w:val="26"/>
        </w:rPr>
        <w:t>98 044 117 рублей 33</w:t>
      </w:r>
      <w:r w:rsidR="0086179F" w:rsidRPr="000A2FCF">
        <w:rPr>
          <w:sz w:val="26"/>
          <w:szCs w:val="26"/>
        </w:rPr>
        <w:t xml:space="preserve"> копейки»;</w:t>
      </w:r>
    </w:p>
    <w:p w:rsidR="005D3C23" w:rsidRDefault="006E3961" w:rsidP="005D3C2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1.2.4.</w:t>
      </w:r>
      <w:r w:rsidR="005D3C23">
        <w:rPr>
          <w:sz w:val="26"/>
          <w:szCs w:val="26"/>
        </w:rPr>
        <w:t xml:space="preserve"> дополнить пунктом 7.1. следующего содержания:</w:t>
      </w:r>
    </w:p>
    <w:p w:rsidR="005D3C23" w:rsidRPr="007A38D3" w:rsidRDefault="005D3C23" w:rsidP="005D3C2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«7.1. </w:t>
      </w:r>
      <w:r w:rsidRPr="007A38D3">
        <w:rPr>
          <w:sz w:val="26"/>
          <w:szCs w:val="26"/>
        </w:rPr>
        <w:t xml:space="preserve">Утвердить предоставление субсидий некоммерческим организациям, не являющимся </w:t>
      </w:r>
      <w:r>
        <w:rPr>
          <w:sz w:val="26"/>
          <w:szCs w:val="26"/>
        </w:rPr>
        <w:t>государственными (</w:t>
      </w:r>
      <w:r w:rsidRPr="007A38D3">
        <w:rPr>
          <w:sz w:val="26"/>
          <w:szCs w:val="26"/>
        </w:rPr>
        <w:t>муниципальными</w:t>
      </w:r>
      <w:r>
        <w:rPr>
          <w:sz w:val="26"/>
          <w:szCs w:val="26"/>
        </w:rPr>
        <w:t>)</w:t>
      </w:r>
      <w:r w:rsidRPr="007A38D3">
        <w:rPr>
          <w:sz w:val="26"/>
          <w:szCs w:val="26"/>
        </w:rPr>
        <w:t xml:space="preserve"> учреждениями</w:t>
      </w:r>
      <w:r>
        <w:rPr>
          <w:sz w:val="26"/>
          <w:szCs w:val="26"/>
        </w:rPr>
        <w:t>,</w:t>
      </w:r>
      <w:r w:rsidRPr="007A38D3">
        <w:rPr>
          <w:sz w:val="26"/>
          <w:szCs w:val="26"/>
        </w:rPr>
        <w:t xml:space="preserve"> из средств бюджета Советского района:</w:t>
      </w:r>
    </w:p>
    <w:p w:rsidR="005D3C23" w:rsidRPr="00B828D3" w:rsidRDefault="005D3C23" w:rsidP="005D3C23">
      <w:pPr>
        <w:ind w:firstLine="567"/>
        <w:jc w:val="both"/>
        <w:rPr>
          <w:sz w:val="26"/>
          <w:szCs w:val="26"/>
        </w:rPr>
      </w:pPr>
      <w:r w:rsidRPr="007A38D3">
        <w:rPr>
          <w:sz w:val="26"/>
          <w:szCs w:val="26"/>
        </w:rPr>
        <w:t xml:space="preserve">1) на 2024 год в </w:t>
      </w:r>
      <w:r w:rsidRPr="00B828D3">
        <w:rPr>
          <w:sz w:val="26"/>
          <w:szCs w:val="26"/>
        </w:rPr>
        <w:t>сумме 1 583 000 рублей 00 копеек согласно приложению 29 к настоящему решению;</w:t>
      </w:r>
    </w:p>
    <w:p w:rsidR="005D3C23" w:rsidRPr="00B828D3" w:rsidRDefault="005D3C23" w:rsidP="005D3C23">
      <w:pPr>
        <w:ind w:firstLine="567"/>
        <w:jc w:val="both"/>
        <w:rPr>
          <w:sz w:val="26"/>
          <w:szCs w:val="26"/>
        </w:rPr>
      </w:pPr>
      <w:r w:rsidRPr="00B828D3">
        <w:rPr>
          <w:sz w:val="26"/>
          <w:szCs w:val="26"/>
        </w:rPr>
        <w:t>2) на 2025 год в сумме 474 000 рублей 00 копеек и на 2026 год в сумме 474 000 рублей 00 копеек согласно приложению 30 к настоящему решению.»;</w:t>
      </w:r>
    </w:p>
    <w:p w:rsidR="00BC7753" w:rsidRDefault="0096294B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828D3">
        <w:rPr>
          <w:sz w:val="26"/>
          <w:szCs w:val="26"/>
        </w:rPr>
        <w:t>1.2.5</w:t>
      </w:r>
      <w:r w:rsidR="00BC7753" w:rsidRPr="00B828D3">
        <w:rPr>
          <w:sz w:val="26"/>
          <w:szCs w:val="26"/>
        </w:rPr>
        <w:t>. в подпункте 1 пункта 8 слова «</w:t>
      </w:r>
      <w:r w:rsidRPr="00B828D3">
        <w:rPr>
          <w:sz w:val="26"/>
          <w:szCs w:val="26"/>
        </w:rPr>
        <w:t>153 840 139 рублей 69 копеек</w:t>
      </w:r>
      <w:r w:rsidR="009E3452">
        <w:rPr>
          <w:sz w:val="26"/>
          <w:szCs w:val="26"/>
        </w:rPr>
        <w:t>» заменить словами «156 689 136</w:t>
      </w:r>
      <w:r w:rsidR="00BC7753" w:rsidRPr="00B828D3">
        <w:rPr>
          <w:sz w:val="26"/>
          <w:szCs w:val="26"/>
        </w:rPr>
        <w:t xml:space="preserve"> рублей </w:t>
      </w:r>
      <w:r w:rsidR="009E3452">
        <w:rPr>
          <w:sz w:val="26"/>
          <w:szCs w:val="26"/>
        </w:rPr>
        <w:t>45</w:t>
      </w:r>
      <w:r w:rsidR="00BC7753" w:rsidRPr="00B828D3">
        <w:rPr>
          <w:sz w:val="26"/>
          <w:szCs w:val="26"/>
        </w:rPr>
        <w:t xml:space="preserve"> копеек»;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B0699E">
        <w:rPr>
          <w:sz w:val="26"/>
          <w:szCs w:val="26"/>
        </w:rPr>
        <w:t>в пункте 1:</w:t>
      </w:r>
    </w:p>
    <w:p w:rsidR="00B0699E" w:rsidRDefault="00B0699E" w:rsidP="00B069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4</w:t>
      </w:r>
      <w:r w:rsidR="007835B4">
        <w:rPr>
          <w:sz w:val="26"/>
          <w:szCs w:val="26"/>
        </w:rPr>
        <w:t> 689 805 395</w:t>
      </w:r>
      <w:r>
        <w:rPr>
          <w:sz w:val="26"/>
          <w:szCs w:val="26"/>
        </w:rPr>
        <w:t xml:space="preserve">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4</w:t>
      </w:r>
      <w:r w:rsidR="001D3370">
        <w:rPr>
          <w:sz w:val="26"/>
          <w:szCs w:val="26"/>
        </w:rPr>
        <w:t> 733</w:t>
      </w:r>
      <w:r w:rsidR="00584F0D">
        <w:rPr>
          <w:sz w:val="26"/>
          <w:szCs w:val="26"/>
        </w:rPr>
        <w:t> 583 802</w:t>
      </w:r>
      <w:r w:rsidR="00C143B8">
        <w:rPr>
          <w:sz w:val="26"/>
          <w:szCs w:val="26"/>
        </w:rPr>
        <w:t xml:space="preserve"> рубл</w:t>
      </w:r>
      <w:r w:rsidR="00584F0D">
        <w:rPr>
          <w:sz w:val="26"/>
          <w:szCs w:val="26"/>
        </w:rPr>
        <w:t>я</w:t>
      </w:r>
      <w:r w:rsidR="00C143B8">
        <w:rPr>
          <w:sz w:val="26"/>
          <w:szCs w:val="26"/>
        </w:rPr>
        <w:t xml:space="preserve"> </w:t>
      </w:r>
      <w:r w:rsidR="00584F0D">
        <w:rPr>
          <w:sz w:val="26"/>
          <w:szCs w:val="26"/>
        </w:rPr>
        <w:t>88 копеек</w:t>
      </w:r>
      <w:r w:rsidRPr="00197D7A">
        <w:rPr>
          <w:sz w:val="26"/>
          <w:szCs w:val="26"/>
        </w:rPr>
        <w:t>»;</w:t>
      </w:r>
    </w:p>
    <w:p w:rsidR="00B0699E" w:rsidRDefault="00B0699E" w:rsidP="00B069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2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3 779 708 510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0C0AF2">
        <w:rPr>
          <w:sz w:val="26"/>
          <w:szCs w:val="26"/>
        </w:rPr>
        <w:t>3 778 337 513</w:t>
      </w:r>
      <w:r>
        <w:rPr>
          <w:sz w:val="26"/>
          <w:szCs w:val="26"/>
        </w:rPr>
        <w:t xml:space="preserve"> рублей 00 копеек</w:t>
      </w:r>
      <w:r w:rsidRPr="00197D7A">
        <w:rPr>
          <w:sz w:val="26"/>
          <w:szCs w:val="26"/>
        </w:rPr>
        <w:t>»;</w:t>
      </w:r>
    </w:p>
    <w:p w:rsidR="00B0699E" w:rsidRDefault="00B0699E" w:rsidP="00B0699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3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3 657 661 610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0C0AF2">
        <w:rPr>
          <w:sz w:val="26"/>
          <w:szCs w:val="26"/>
        </w:rPr>
        <w:t>3 656 290 613</w:t>
      </w:r>
      <w:r>
        <w:rPr>
          <w:sz w:val="26"/>
          <w:szCs w:val="26"/>
        </w:rPr>
        <w:t xml:space="preserve"> рублей 00 копеек</w:t>
      </w:r>
      <w:r w:rsidRPr="00197D7A">
        <w:rPr>
          <w:sz w:val="26"/>
          <w:szCs w:val="26"/>
        </w:rPr>
        <w:t>»;</w:t>
      </w:r>
    </w:p>
    <w:p w:rsidR="00BC7753" w:rsidRPr="0093559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 xml:space="preserve">та 2 </w:t>
      </w:r>
      <w:r w:rsidRPr="00585710">
        <w:rPr>
          <w:sz w:val="26"/>
          <w:szCs w:val="26"/>
        </w:rPr>
        <w:t>слова «</w:t>
      </w:r>
      <w:r w:rsidR="00DD0540">
        <w:rPr>
          <w:sz w:val="26"/>
          <w:szCs w:val="26"/>
        </w:rPr>
        <w:t>618 189 522 рубля 98</w:t>
      </w:r>
      <w:r w:rsidR="00DD0540" w:rsidRPr="00935593">
        <w:rPr>
          <w:sz w:val="26"/>
          <w:szCs w:val="26"/>
        </w:rPr>
        <w:t xml:space="preserve"> копеек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6D21F4">
        <w:rPr>
          <w:sz w:val="26"/>
          <w:szCs w:val="26"/>
        </w:rPr>
        <w:t>6</w:t>
      </w:r>
      <w:r w:rsidR="00FC0181">
        <w:rPr>
          <w:sz w:val="26"/>
          <w:szCs w:val="26"/>
        </w:rPr>
        <w:t>08 107 208 рублей 95</w:t>
      </w:r>
      <w:r w:rsidRPr="00935593">
        <w:rPr>
          <w:sz w:val="26"/>
          <w:szCs w:val="26"/>
        </w:rPr>
        <w:t xml:space="preserve"> копеек»;</w:t>
      </w:r>
    </w:p>
    <w:p w:rsidR="00BC7753" w:rsidRDefault="00BC7753" w:rsidP="003F65E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43C19">
        <w:rPr>
          <w:sz w:val="26"/>
          <w:szCs w:val="26"/>
        </w:rPr>
        <w:t>1.3.3. в подпункте 1 пункта 6 слова «</w:t>
      </w:r>
      <w:r w:rsidR="00DD0540" w:rsidRPr="00043C19">
        <w:rPr>
          <w:sz w:val="26"/>
          <w:szCs w:val="26"/>
        </w:rPr>
        <w:t xml:space="preserve">421 210 447 рублей </w:t>
      </w:r>
      <w:r w:rsidR="00DD0540">
        <w:rPr>
          <w:sz w:val="26"/>
          <w:szCs w:val="26"/>
        </w:rPr>
        <w:t>45</w:t>
      </w:r>
      <w:r w:rsidR="00DD0540" w:rsidRPr="00043C19">
        <w:rPr>
          <w:sz w:val="26"/>
          <w:szCs w:val="26"/>
        </w:rPr>
        <w:t xml:space="preserve"> копеек</w:t>
      </w:r>
      <w:r w:rsidRPr="00043C19">
        <w:rPr>
          <w:sz w:val="26"/>
          <w:szCs w:val="26"/>
        </w:rPr>
        <w:t>» заменить словами «</w:t>
      </w:r>
      <w:r w:rsidR="00A407D6">
        <w:rPr>
          <w:sz w:val="26"/>
          <w:szCs w:val="26"/>
        </w:rPr>
        <w:t>411 128 133 рубля</w:t>
      </w:r>
      <w:r w:rsidRPr="00043C19">
        <w:rPr>
          <w:sz w:val="26"/>
          <w:szCs w:val="26"/>
        </w:rPr>
        <w:t xml:space="preserve"> </w:t>
      </w:r>
      <w:r w:rsidR="00A407D6">
        <w:rPr>
          <w:sz w:val="26"/>
          <w:szCs w:val="26"/>
        </w:rPr>
        <w:t>42 копейки</w:t>
      </w:r>
      <w:r w:rsidRPr="00043C19">
        <w:rPr>
          <w:sz w:val="26"/>
          <w:szCs w:val="26"/>
        </w:rPr>
        <w:t>»;</w:t>
      </w:r>
    </w:p>
    <w:p w:rsidR="00CF7A5F" w:rsidRDefault="00B0699E" w:rsidP="00CF7A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EC5EB2">
        <w:rPr>
          <w:sz w:val="26"/>
          <w:szCs w:val="26"/>
        </w:rPr>
        <w:t>. </w:t>
      </w:r>
      <w:r w:rsidR="00CF7A5F">
        <w:rPr>
          <w:sz w:val="26"/>
          <w:szCs w:val="26"/>
        </w:rPr>
        <w:t xml:space="preserve"> в статье 7:</w:t>
      </w:r>
    </w:p>
    <w:p w:rsidR="00EC5EB2" w:rsidRDefault="00CF7A5F" w:rsidP="00CF7A5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1.4.1. дополнить</w:t>
      </w:r>
      <w:r w:rsidR="00EC5EB2">
        <w:rPr>
          <w:sz w:val="26"/>
          <w:szCs w:val="26"/>
        </w:rPr>
        <w:t xml:space="preserve"> пунктами 6 и 7 следующего содержания:</w:t>
      </w:r>
    </w:p>
    <w:p w:rsidR="00EC5EB2" w:rsidRPr="00EC5EB2" w:rsidRDefault="00EC5EB2" w:rsidP="00EC5EB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«6. </w:t>
      </w:r>
      <w:r w:rsidR="001245CD">
        <w:rPr>
          <w:sz w:val="26"/>
          <w:szCs w:val="26"/>
        </w:rPr>
        <w:t>О</w:t>
      </w:r>
      <w:r w:rsidRPr="00EC5EB2">
        <w:rPr>
          <w:sz w:val="26"/>
          <w:szCs w:val="26"/>
        </w:rPr>
        <w:t>предел</w:t>
      </w:r>
      <w:r>
        <w:rPr>
          <w:sz w:val="26"/>
          <w:szCs w:val="26"/>
        </w:rPr>
        <w:t>и</w:t>
      </w:r>
      <w:r w:rsidRPr="00EC5EB2">
        <w:rPr>
          <w:sz w:val="26"/>
          <w:szCs w:val="26"/>
        </w:rPr>
        <w:t>ть муниципальное унитарное предприятие «Советский Тепловодоканал» как получателя субсиди</w:t>
      </w:r>
      <w:r>
        <w:rPr>
          <w:sz w:val="26"/>
          <w:szCs w:val="26"/>
        </w:rPr>
        <w:t>й из бюджета Советского района</w:t>
      </w:r>
      <w:r w:rsidRPr="00EC5EB2">
        <w:rPr>
          <w:sz w:val="26"/>
          <w:szCs w:val="26"/>
        </w:rPr>
        <w:t>, на:</w:t>
      </w:r>
    </w:p>
    <w:p w:rsidR="00EC5EB2" w:rsidRPr="00EC5EB2" w:rsidRDefault="00EC5EB2" w:rsidP="00EC5EB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1) </w:t>
      </w:r>
      <w:r w:rsidRPr="00EC5EB2">
        <w:rPr>
          <w:sz w:val="26"/>
          <w:szCs w:val="26"/>
        </w:rPr>
        <w:t>финансовое обеспечение затрат (недополученных доходов) на оказание услуг по подвозу (доставке) воды по тарифам для населения ниже установленного тарифа Региональной службой по тарифам Ханты-Мансийского автономного округа – Югры населению, не имеющему централизованного водоснабжения;</w:t>
      </w:r>
    </w:p>
    <w:p w:rsidR="00EC5EB2" w:rsidRPr="00EC5EB2" w:rsidRDefault="00EC5EB2" w:rsidP="00EC5EB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2) </w:t>
      </w:r>
      <w:r w:rsidRPr="00EC5EB2">
        <w:rPr>
          <w:sz w:val="26"/>
          <w:szCs w:val="26"/>
        </w:rPr>
        <w:t>финансовое обеспечение затрат (недополученных доходов) на реализацию услуг теплоснабжения, водоснабжения и водоотведения на территории Советского района;</w:t>
      </w:r>
    </w:p>
    <w:p w:rsidR="00EC5EB2" w:rsidRPr="00EC5EB2" w:rsidRDefault="00EC5EB2" w:rsidP="00EC5EB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 </w:t>
      </w:r>
      <w:r w:rsidRPr="00EC5EB2">
        <w:rPr>
          <w:sz w:val="26"/>
          <w:szCs w:val="26"/>
        </w:rPr>
        <w:t>финансовое обеспечение затрат на оплату задолженности за потребленные топливно-энергетические ресурсы перед гарантирующими поставщиками;</w:t>
      </w:r>
    </w:p>
    <w:p w:rsidR="00EC5EB2" w:rsidRPr="00EC5EB2" w:rsidRDefault="00EC5EB2" w:rsidP="00EC5EB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 </w:t>
      </w:r>
      <w:r w:rsidRPr="00EC5EB2">
        <w:rPr>
          <w:sz w:val="26"/>
          <w:szCs w:val="26"/>
        </w:rPr>
        <w:t>финансовое обеспечение затрат на оплату арендных платежей за имущество</w:t>
      </w:r>
      <w:r>
        <w:rPr>
          <w:sz w:val="26"/>
          <w:szCs w:val="26"/>
        </w:rPr>
        <w:t xml:space="preserve"> </w:t>
      </w:r>
      <w:r w:rsidRPr="00EC5EB2">
        <w:rPr>
          <w:sz w:val="26"/>
          <w:szCs w:val="26"/>
        </w:rPr>
        <w:t>коммунального назначения;</w:t>
      </w:r>
    </w:p>
    <w:p w:rsidR="00EC5EB2" w:rsidRPr="00EC5EB2" w:rsidRDefault="00EC5EB2" w:rsidP="00EC5EB2">
      <w:pPr>
        <w:ind w:firstLine="567"/>
        <w:jc w:val="both"/>
        <w:rPr>
          <w:sz w:val="26"/>
          <w:szCs w:val="26"/>
        </w:rPr>
      </w:pPr>
      <w:r w:rsidRPr="00EC5EB2">
        <w:rPr>
          <w:sz w:val="26"/>
          <w:szCs w:val="26"/>
        </w:rPr>
        <w:t>5)</w:t>
      </w:r>
      <w:r>
        <w:rPr>
          <w:sz w:val="26"/>
          <w:szCs w:val="26"/>
        </w:rPr>
        <w:t> </w:t>
      </w:r>
      <w:r w:rsidRPr="00EC5EB2">
        <w:rPr>
          <w:sz w:val="26"/>
          <w:szCs w:val="26"/>
        </w:rPr>
        <w:t>финансовое обеспечение затрат на реконструкцию, расширение, модернизацию, строительство коммунальных объектов;</w:t>
      </w:r>
    </w:p>
    <w:p w:rsidR="00EC5EB2" w:rsidRPr="00EC5EB2" w:rsidRDefault="00EC5EB2" w:rsidP="00EC5EB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 </w:t>
      </w:r>
      <w:r w:rsidRPr="00EC5EB2">
        <w:rPr>
          <w:sz w:val="26"/>
          <w:szCs w:val="26"/>
        </w:rPr>
        <w:t>финансовое обеспечение затрат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материалов;</w:t>
      </w:r>
    </w:p>
    <w:p w:rsidR="00EC5EB2" w:rsidRPr="001D0936" w:rsidRDefault="00EC5EB2" w:rsidP="00EC5EB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7) </w:t>
      </w:r>
      <w:r w:rsidRPr="00EC5EB2">
        <w:rPr>
          <w:sz w:val="26"/>
          <w:szCs w:val="26"/>
        </w:rPr>
        <w:t xml:space="preserve">финансовое обеспечение затрат на реализацию мероприятий региональной </w:t>
      </w:r>
      <w:r w:rsidRPr="001D0936">
        <w:rPr>
          <w:sz w:val="26"/>
          <w:szCs w:val="26"/>
        </w:rPr>
        <w:t>программы модернизации систем коммунальной инфраструктуры.</w:t>
      </w:r>
    </w:p>
    <w:p w:rsidR="00EC5EB2" w:rsidRPr="001D0936" w:rsidRDefault="00EC5EB2" w:rsidP="00621413">
      <w:pPr>
        <w:ind w:firstLine="567"/>
        <w:jc w:val="both"/>
        <w:rPr>
          <w:sz w:val="26"/>
          <w:szCs w:val="26"/>
        </w:rPr>
      </w:pPr>
      <w:r w:rsidRPr="001D0936">
        <w:rPr>
          <w:sz w:val="26"/>
          <w:szCs w:val="26"/>
        </w:rPr>
        <w:t>7. </w:t>
      </w:r>
      <w:r w:rsidR="001245CD" w:rsidRPr="001D0936">
        <w:rPr>
          <w:sz w:val="26"/>
          <w:szCs w:val="26"/>
        </w:rPr>
        <w:t>О</w:t>
      </w:r>
      <w:r w:rsidRPr="001D0936">
        <w:rPr>
          <w:sz w:val="26"/>
          <w:szCs w:val="26"/>
        </w:rPr>
        <w:t>пределить индивидуального предпринимателя Котегову Оксану Ведениевну как получателя субсидий из бюджета Советского района:</w:t>
      </w:r>
    </w:p>
    <w:p w:rsidR="00EC5EB2" w:rsidRPr="001D0936" w:rsidRDefault="00EC5EB2" w:rsidP="00EC5EB2">
      <w:pPr>
        <w:tabs>
          <w:tab w:val="num" w:pos="0"/>
        </w:tabs>
        <w:ind w:firstLine="709"/>
        <w:jc w:val="both"/>
        <w:rPr>
          <w:color w:val="000000"/>
          <w:sz w:val="26"/>
          <w:szCs w:val="26"/>
        </w:rPr>
      </w:pPr>
      <w:r w:rsidRPr="001D0936">
        <w:rPr>
          <w:color w:val="000000"/>
          <w:sz w:val="26"/>
          <w:szCs w:val="26"/>
        </w:rPr>
        <w:t xml:space="preserve">1) на возмещение затрат на создание условий для осуществления присмотра и ухода за детьми, содержание детей в частной организации, осуществляющей образовательную деятельность по реализации образовательных программ дошкольного образования; </w:t>
      </w:r>
    </w:p>
    <w:p w:rsidR="00EC5EB2" w:rsidRPr="001D0936" w:rsidRDefault="00EC5EB2" w:rsidP="00EC5EB2">
      <w:pPr>
        <w:tabs>
          <w:tab w:val="num" w:pos="0"/>
        </w:tabs>
        <w:ind w:firstLine="709"/>
        <w:jc w:val="both"/>
        <w:rPr>
          <w:color w:val="000000"/>
          <w:sz w:val="26"/>
          <w:szCs w:val="26"/>
        </w:rPr>
      </w:pPr>
      <w:r w:rsidRPr="001D0936">
        <w:rPr>
          <w:color w:val="000000"/>
          <w:sz w:val="26"/>
          <w:szCs w:val="26"/>
        </w:rPr>
        <w:t>2) частным организациям, осуществляющим образовательную деятельность по реализации образовательных про</w:t>
      </w:r>
      <w:r w:rsidR="00CF7A5F">
        <w:rPr>
          <w:color w:val="000000"/>
          <w:sz w:val="26"/>
          <w:szCs w:val="26"/>
        </w:rPr>
        <w:t>грамм дошкольного образования.»;</w:t>
      </w:r>
    </w:p>
    <w:p w:rsidR="00517C94" w:rsidRDefault="00CF7A5F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1.5. в статье 8</w:t>
      </w:r>
      <w:r w:rsidR="00517C94" w:rsidRPr="001D0936">
        <w:rPr>
          <w:sz w:val="26"/>
          <w:szCs w:val="26"/>
        </w:rPr>
        <w:t>:</w:t>
      </w:r>
    </w:p>
    <w:p w:rsidR="00CF7A5F" w:rsidRDefault="00CF7A5F" w:rsidP="00CF7A5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1.5.1. пункт 1 </w:t>
      </w:r>
      <w:r w:rsidRPr="001D0936">
        <w:rPr>
          <w:sz w:val="26"/>
          <w:szCs w:val="26"/>
        </w:rPr>
        <w:t>изложить в следующей редакции:</w:t>
      </w:r>
    </w:p>
    <w:p w:rsidR="00517C94" w:rsidRDefault="00517C94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517C94">
        <w:rPr>
          <w:sz w:val="26"/>
          <w:szCs w:val="26"/>
        </w:rPr>
        <w:t>1.</w:t>
      </w:r>
      <w:r>
        <w:rPr>
          <w:sz w:val="26"/>
          <w:szCs w:val="26"/>
        </w:rPr>
        <w:t> </w:t>
      </w:r>
      <w:r w:rsidRPr="00517C94">
        <w:rPr>
          <w:sz w:val="26"/>
          <w:szCs w:val="26"/>
        </w:rPr>
        <w:t xml:space="preserve">Установить, что в 2024 году </w:t>
      </w:r>
      <w:r>
        <w:rPr>
          <w:sz w:val="26"/>
          <w:szCs w:val="26"/>
        </w:rPr>
        <w:t>осуществляется</w:t>
      </w:r>
      <w:r w:rsidRPr="00517C94">
        <w:rPr>
          <w:sz w:val="26"/>
          <w:szCs w:val="26"/>
        </w:rPr>
        <w:t xml:space="preserve"> казначейское сопровождение средств, предоставляемых из бюджета Советского района, указанных в пункте 2 настоящей статьи.</w:t>
      </w:r>
      <w:r w:rsidR="00CF7A5F">
        <w:rPr>
          <w:sz w:val="26"/>
          <w:szCs w:val="26"/>
        </w:rPr>
        <w:t>»;</w:t>
      </w:r>
    </w:p>
    <w:p w:rsidR="00056F0D" w:rsidRPr="006F2B77" w:rsidRDefault="00056F0D" w:rsidP="00056F0D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1.6</w:t>
      </w:r>
      <w:r w:rsidRPr="006F2B77">
        <w:rPr>
          <w:sz w:val="26"/>
          <w:szCs w:val="26"/>
        </w:rPr>
        <w:t>.</w:t>
      </w:r>
      <w:r w:rsidRPr="006F2B77">
        <w:rPr>
          <w:color w:val="000000"/>
          <w:sz w:val="26"/>
          <w:szCs w:val="26"/>
        </w:rPr>
        <w:t xml:space="preserve"> приложение</w:t>
      </w:r>
      <w:r w:rsidRPr="006F2B77">
        <w:rPr>
          <w:sz w:val="26"/>
          <w:szCs w:val="26"/>
        </w:rPr>
        <w:t xml:space="preserve"> 1 «Общий объем доходов бюджета Советского района на 2024 год» изложить в новой редакции согласно приложению 1 к настоящему решению;</w:t>
      </w:r>
    </w:p>
    <w:p w:rsidR="00AA0372" w:rsidRPr="006F2B77" w:rsidRDefault="00AA0372" w:rsidP="00AA0372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1.7</w:t>
      </w:r>
      <w:r w:rsidRPr="006F2B77">
        <w:rPr>
          <w:sz w:val="26"/>
          <w:szCs w:val="26"/>
        </w:rPr>
        <w:t>.</w:t>
      </w:r>
      <w:r w:rsidRPr="006F2B77">
        <w:rPr>
          <w:color w:val="000000"/>
          <w:sz w:val="26"/>
          <w:szCs w:val="26"/>
        </w:rPr>
        <w:t xml:space="preserve"> приложение</w:t>
      </w:r>
      <w:r w:rsidRPr="006F2B77">
        <w:rPr>
          <w:sz w:val="26"/>
          <w:szCs w:val="26"/>
        </w:rPr>
        <w:t xml:space="preserve"> </w:t>
      </w:r>
      <w:r w:rsidR="00B3528C">
        <w:rPr>
          <w:sz w:val="26"/>
          <w:szCs w:val="26"/>
        </w:rPr>
        <w:t>2</w:t>
      </w:r>
      <w:r w:rsidRPr="006F2B77">
        <w:rPr>
          <w:sz w:val="26"/>
          <w:szCs w:val="26"/>
        </w:rPr>
        <w:t xml:space="preserve"> «Общий объем доходов бюджета Советского района на </w:t>
      </w:r>
      <w:r>
        <w:rPr>
          <w:sz w:val="26"/>
          <w:szCs w:val="26"/>
        </w:rPr>
        <w:t>плановый период 2025 и 2026 годов</w:t>
      </w:r>
      <w:r w:rsidRPr="006F2B77">
        <w:rPr>
          <w:sz w:val="26"/>
          <w:szCs w:val="26"/>
        </w:rPr>
        <w:t>» изложить в ново</w:t>
      </w:r>
      <w:r>
        <w:rPr>
          <w:sz w:val="26"/>
          <w:szCs w:val="26"/>
        </w:rPr>
        <w:t>й редакции согласно приложению 2</w:t>
      </w:r>
      <w:r w:rsidRPr="006F2B77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F2B77">
        <w:rPr>
          <w:sz w:val="26"/>
          <w:szCs w:val="26"/>
        </w:rPr>
        <w:t>1.</w:t>
      </w:r>
      <w:r w:rsidR="00AA0372">
        <w:rPr>
          <w:sz w:val="26"/>
          <w:szCs w:val="26"/>
        </w:rPr>
        <w:t>8</w:t>
      </w:r>
      <w:r w:rsidRPr="006F2B77">
        <w:rPr>
          <w:sz w:val="26"/>
          <w:szCs w:val="26"/>
        </w:rPr>
        <w:t>. приложение 3 «Распределение бюджетных ассигнований по разделам, подразделам, целев</w:t>
      </w:r>
      <w:r w:rsidRPr="005B01E2">
        <w:rPr>
          <w:sz w:val="26"/>
          <w:szCs w:val="26"/>
        </w:rPr>
        <w:t>ым статьям (муниципальным программам Советского</w:t>
      </w:r>
      <w:r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видов расходов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AA0372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AA0372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056F0D">
        <w:rPr>
          <w:sz w:val="26"/>
          <w:szCs w:val="26"/>
        </w:rPr>
        <w:t>. приложение 4</w:t>
      </w:r>
      <w:r w:rsidR="00056F0D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056F0D">
        <w:rPr>
          <w:sz w:val="26"/>
          <w:szCs w:val="26"/>
        </w:rPr>
        <w:t>юджета Советского района на плановый период 2025 и 2026 годов</w:t>
      </w:r>
      <w:r w:rsidR="00056F0D" w:rsidRPr="00585710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4</w:t>
      </w:r>
      <w:r w:rsidR="00056F0D"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A0372">
        <w:rPr>
          <w:sz w:val="26"/>
          <w:szCs w:val="26"/>
        </w:rPr>
        <w:t>10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AA0372">
        <w:rPr>
          <w:sz w:val="26"/>
          <w:szCs w:val="26"/>
        </w:rPr>
        <w:t xml:space="preserve"> приложению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A0372">
        <w:rPr>
          <w:sz w:val="26"/>
          <w:szCs w:val="26"/>
        </w:rPr>
        <w:t>11</w:t>
      </w:r>
      <w:r>
        <w:rPr>
          <w:sz w:val="26"/>
          <w:szCs w:val="26"/>
        </w:rPr>
        <w:t>. приложение 6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</w:t>
      </w:r>
      <w:r>
        <w:rPr>
          <w:sz w:val="26"/>
          <w:szCs w:val="26"/>
        </w:rPr>
        <w:t>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согласно</w:t>
      </w:r>
      <w:r w:rsidR="00AA0372">
        <w:rPr>
          <w:sz w:val="26"/>
          <w:szCs w:val="26"/>
        </w:rPr>
        <w:t xml:space="preserve">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="00AA0372">
        <w:rPr>
          <w:sz w:val="26"/>
          <w:szCs w:val="26"/>
        </w:rPr>
        <w:t>2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AA0372"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A0372">
        <w:rPr>
          <w:sz w:val="26"/>
          <w:szCs w:val="26"/>
        </w:rPr>
        <w:t>13</w:t>
      </w:r>
      <w:r>
        <w:rPr>
          <w:sz w:val="26"/>
          <w:szCs w:val="26"/>
        </w:rPr>
        <w:t>. приложение 8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</w:t>
      </w:r>
      <w:r w:rsidR="00AA0372">
        <w:rPr>
          <w:sz w:val="26"/>
          <w:szCs w:val="26"/>
        </w:rPr>
        <w:t>о приложению 8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A0372">
        <w:rPr>
          <w:sz w:val="26"/>
          <w:szCs w:val="26"/>
        </w:rPr>
        <w:t>14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2024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9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C26A9C">
        <w:rPr>
          <w:sz w:val="26"/>
          <w:szCs w:val="26"/>
        </w:rPr>
        <w:t>15</w:t>
      </w:r>
      <w:r>
        <w:rPr>
          <w:sz w:val="26"/>
          <w:szCs w:val="26"/>
        </w:rPr>
        <w:t>. приложение 10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C26A9C">
        <w:rPr>
          <w:sz w:val="26"/>
          <w:szCs w:val="26"/>
        </w:rPr>
        <w:t>16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11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</w:t>
      </w:r>
      <w:r>
        <w:rPr>
          <w:sz w:val="26"/>
          <w:szCs w:val="26"/>
        </w:rPr>
        <w:t>4</w:t>
      </w:r>
      <w:r w:rsidRPr="00C86889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11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AA0372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1.17</w:t>
      </w:r>
      <w:r w:rsidR="00056F0D">
        <w:rPr>
          <w:sz w:val="26"/>
          <w:szCs w:val="26"/>
        </w:rPr>
        <w:t>.</w:t>
      </w:r>
      <w:r w:rsidR="00056F0D" w:rsidRPr="007B2AC1">
        <w:rPr>
          <w:sz w:val="26"/>
          <w:szCs w:val="26"/>
        </w:rPr>
        <w:t xml:space="preserve"> </w:t>
      </w:r>
      <w:r w:rsidR="00056F0D">
        <w:rPr>
          <w:sz w:val="26"/>
          <w:szCs w:val="26"/>
        </w:rPr>
        <w:t>приложение 12</w:t>
      </w:r>
      <w:r w:rsidR="00056F0D" w:rsidRPr="00585710">
        <w:rPr>
          <w:sz w:val="26"/>
          <w:szCs w:val="26"/>
        </w:rPr>
        <w:t xml:space="preserve"> «</w:t>
      </w:r>
      <w:r w:rsidR="00056F0D" w:rsidRPr="00C86889">
        <w:rPr>
          <w:sz w:val="26"/>
          <w:szCs w:val="26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</w:t>
      </w:r>
      <w:r w:rsidR="00056F0D">
        <w:rPr>
          <w:sz w:val="26"/>
          <w:szCs w:val="26"/>
        </w:rPr>
        <w:t>плановый период 2025 и 2026 годов</w:t>
      </w:r>
      <w:r w:rsidR="00056F0D" w:rsidRPr="00585710">
        <w:rPr>
          <w:sz w:val="26"/>
          <w:szCs w:val="26"/>
        </w:rPr>
        <w:t xml:space="preserve">» изложить в новой редакции согласно приложению </w:t>
      </w:r>
      <w:r>
        <w:rPr>
          <w:sz w:val="26"/>
          <w:szCs w:val="26"/>
        </w:rPr>
        <w:t>12</w:t>
      </w:r>
      <w:r w:rsidR="00056F0D"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AA0372">
        <w:rPr>
          <w:sz w:val="26"/>
          <w:szCs w:val="26"/>
        </w:rPr>
        <w:t>18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13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 xml:space="preserve">Объем бюджетных ассигнований муниципального дорожного фонда Советского района </w:t>
      </w:r>
      <w:r>
        <w:rPr>
          <w:sz w:val="26"/>
          <w:szCs w:val="26"/>
        </w:rPr>
        <w:t>на 2024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AA0372">
        <w:rPr>
          <w:sz w:val="26"/>
          <w:szCs w:val="26"/>
        </w:rPr>
        <w:t>19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«</w:t>
      </w:r>
      <w:r w:rsidRPr="00162343">
        <w:rPr>
          <w:sz w:val="26"/>
          <w:szCs w:val="26"/>
        </w:rPr>
        <w:t>Общий объем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162343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AA0372">
        <w:rPr>
          <w:sz w:val="26"/>
          <w:szCs w:val="26"/>
        </w:rPr>
        <w:t>20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Pr="00AA6373">
        <w:rPr>
          <w:sz w:val="26"/>
          <w:szCs w:val="26"/>
        </w:rPr>
        <w:t>Распределение межбюджетных трансфертов бюджетам поселений, входящих в соста</w:t>
      </w:r>
      <w:r>
        <w:rPr>
          <w:sz w:val="26"/>
          <w:szCs w:val="26"/>
        </w:rPr>
        <w:t>в Советского района, на 2024 го</w:t>
      </w:r>
      <w:r w:rsidRPr="00162343">
        <w:rPr>
          <w:sz w:val="26"/>
          <w:szCs w:val="26"/>
        </w:rPr>
        <w:t>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AA0372">
        <w:rPr>
          <w:sz w:val="26"/>
          <w:szCs w:val="26"/>
        </w:rPr>
        <w:t>21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F24B52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16</w:t>
      </w:r>
      <w:r w:rsidRPr="00585710">
        <w:rPr>
          <w:sz w:val="26"/>
          <w:szCs w:val="26"/>
        </w:rPr>
        <w:t xml:space="preserve"> к настоящему решению;</w:t>
      </w:r>
    </w:p>
    <w:p w:rsidR="00C51E19" w:rsidRDefault="00C51E19" w:rsidP="00C51E19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AA0372">
        <w:rPr>
          <w:sz w:val="26"/>
          <w:szCs w:val="26"/>
        </w:rPr>
        <w:t>22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24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 xml:space="preserve">Распределение иных межбюджетных трансфертов бюджетам поселений, входящих в состав Советского района, на </w:t>
      </w:r>
      <w:r>
        <w:rPr>
          <w:sz w:val="26"/>
          <w:szCs w:val="26"/>
        </w:rPr>
        <w:t>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AA0372">
        <w:rPr>
          <w:sz w:val="26"/>
          <w:szCs w:val="26"/>
        </w:rPr>
        <w:t>17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="00AA0372">
        <w:rPr>
          <w:sz w:val="26"/>
          <w:szCs w:val="26"/>
        </w:rPr>
        <w:t>3</w:t>
      </w:r>
      <w:r>
        <w:rPr>
          <w:sz w:val="26"/>
          <w:szCs w:val="26"/>
        </w:rPr>
        <w:t>. приложение 27</w:t>
      </w:r>
      <w:r w:rsidRPr="00CC5D03">
        <w:rPr>
          <w:sz w:val="26"/>
          <w:szCs w:val="26"/>
        </w:rPr>
        <w:t xml:space="preserve"> «Источники внутреннего финансирования дефицита б</w:t>
      </w:r>
      <w:r>
        <w:rPr>
          <w:sz w:val="26"/>
          <w:szCs w:val="26"/>
        </w:rPr>
        <w:t>юджета Советского района на 2024</w:t>
      </w:r>
      <w:r w:rsidRPr="00CC5D03">
        <w:rPr>
          <w:sz w:val="26"/>
          <w:szCs w:val="26"/>
        </w:rPr>
        <w:t xml:space="preserve"> год» </w:t>
      </w:r>
      <w:r w:rsidRPr="00585710">
        <w:rPr>
          <w:sz w:val="26"/>
          <w:szCs w:val="26"/>
        </w:rPr>
        <w:t>изложить в ново</w:t>
      </w:r>
      <w:r>
        <w:rPr>
          <w:sz w:val="26"/>
          <w:szCs w:val="26"/>
        </w:rPr>
        <w:t>й</w:t>
      </w:r>
      <w:r w:rsidR="00AA0372">
        <w:rPr>
          <w:sz w:val="26"/>
          <w:szCs w:val="26"/>
        </w:rPr>
        <w:t xml:space="preserve"> редакции согласно приложению 18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</w:t>
      </w:r>
      <w:r>
        <w:rPr>
          <w:sz w:val="26"/>
          <w:szCs w:val="26"/>
        </w:rPr>
        <w:t>тоящему решению;</w:t>
      </w:r>
    </w:p>
    <w:p w:rsidR="00CF7A5F" w:rsidRDefault="00126038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</w:t>
      </w:r>
      <w:r w:rsidR="00AA0372">
        <w:rPr>
          <w:sz w:val="26"/>
          <w:szCs w:val="26"/>
        </w:rPr>
        <w:t>4</w:t>
      </w:r>
      <w:r w:rsidR="00056F0D">
        <w:rPr>
          <w:sz w:val="26"/>
          <w:szCs w:val="26"/>
        </w:rPr>
        <w:t>. приложение 28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бюджета Советского района на </w:t>
      </w:r>
      <w:r w:rsidR="00056F0D">
        <w:rPr>
          <w:sz w:val="26"/>
          <w:szCs w:val="26"/>
        </w:rPr>
        <w:t>плановый период 2025 и 2026 годов</w:t>
      </w:r>
      <w:r w:rsidR="00056F0D" w:rsidRPr="00CC5D03">
        <w:rPr>
          <w:sz w:val="26"/>
          <w:szCs w:val="26"/>
        </w:rPr>
        <w:t xml:space="preserve">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 w:rsidR="00C51E19">
        <w:rPr>
          <w:sz w:val="26"/>
          <w:szCs w:val="26"/>
        </w:rPr>
        <w:t xml:space="preserve"> р</w:t>
      </w:r>
      <w:r w:rsidR="00AA0372">
        <w:rPr>
          <w:sz w:val="26"/>
          <w:szCs w:val="26"/>
        </w:rPr>
        <w:t>едакции согласно приложению 19</w:t>
      </w:r>
      <w:r w:rsidR="00056F0D">
        <w:rPr>
          <w:sz w:val="26"/>
          <w:szCs w:val="26"/>
        </w:rPr>
        <w:t xml:space="preserve"> </w:t>
      </w:r>
      <w:r w:rsidR="00056F0D" w:rsidRPr="00585710">
        <w:rPr>
          <w:sz w:val="26"/>
          <w:szCs w:val="26"/>
        </w:rPr>
        <w:t>к нас</w:t>
      </w:r>
      <w:r w:rsidR="00056F0D">
        <w:rPr>
          <w:sz w:val="26"/>
          <w:szCs w:val="26"/>
        </w:rPr>
        <w:t>тоящему решению;</w:t>
      </w:r>
    </w:p>
    <w:p w:rsidR="00621413" w:rsidRDefault="00BD47E6" w:rsidP="0062141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CF7A5F">
        <w:rPr>
          <w:sz w:val="26"/>
          <w:szCs w:val="26"/>
        </w:rPr>
        <w:t>2</w:t>
      </w:r>
      <w:r w:rsidR="00AA0372">
        <w:rPr>
          <w:sz w:val="26"/>
          <w:szCs w:val="26"/>
        </w:rPr>
        <w:t>5</w:t>
      </w:r>
      <w:r w:rsidRPr="00585710">
        <w:rPr>
          <w:sz w:val="26"/>
          <w:szCs w:val="26"/>
        </w:rPr>
        <w:t>.</w:t>
      </w:r>
      <w:r w:rsidR="007A38D3">
        <w:rPr>
          <w:sz w:val="26"/>
          <w:szCs w:val="26"/>
        </w:rPr>
        <w:t xml:space="preserve"> дополнить </w:t>
      </w:r>
      <w:r w:rsidR="00621413">
        <w:rPr>
          <w:sz w:val="26"/>
          <w:szCs w:val="26"/>
        </w:rPr>
        <w:t>приложени</w:t>
      </w:r>
      <w:r w:rsidR="007A38D3">
        <w:rPr>
          <w:sz w:val="26"/>
          <w:szCs w:val="26"/>
        </w:rPr>
        <w:t>ем</w:t>
      </w:r>
      <w:r w:rsidR="00621413">
        <w:rPr>
          <w:sz w:val="26"/>
          <w:szCs w:val="26"/>
        </w:rPr>
        <w:t xml:space="preserve"> </w:t>
      </w:r>
      <w:r w:rsidR="007A38D3">
        <w:rPr>
          <w:sz w:val="26"/>
          <w:szCs w:val="26"/>
        </w:rPr>
        <w:t>29</w:t>
      </w:r>
      <w:r w:rsidR="00621413" w:rsidRPr="00CC5D03">
        <w:rPr>
          <w:sz w:val="26"/>
          <w:szCs w:val="26"/>
        </w:rPr>
        <w:t xml:space="preserve"> «</w:t>
      </w:r>
      <w:r w:rsidR="009C53F9">
        <w:rPr>
          <w:sz w:val="26"/>
          <w:szCs w:val="26"/>
        </w:rPr>
        <w:t>Предоставление с</w:t>
      </w:r>
      <w:r w:rsidR="007A38D3" w:rsidRPr="007A38D3">
        <w:rPr>
          <w:sz w:val="26"/>
          <w:szCs w:val="26"/>
        </w:rPr>
        <w:t>убсиди</w:t>
      </w:r>
      <w:r w:rsidR="009C53F9">
        <w:rPr>
          <w:sz w:val="26"/>
          <w:szCs w:val="26"/>
        </w:rPr>
        <w:t>й</w:t>
      </w:r>
      <w:r w:rsidR="007A38D3" w:rsidRPr="007A38D3">
        <w:rPr>
          <w:sz w:val="26"/>
          <w:szCs w:val="26"/>
        </w:rPr>
        <w:t xml:space="preserve"> некоммерческим организациям, не являющимся </w:t>
      </w:r>
      <w:r w:rsidR="00D82ECF">
        <w:rPr>
          <w:sz w:val="26"/>
          <w:szCs w:val="26"/>
        </w:rPr>
        <w:t>государственными (</w:t>
      </w:r>
      <w:r w:rsidR="00D82ECF" w:rsidRPr="007A38D3">
        <w:rPr>
          <w:sz w:val="26"/>
          <w:szCs w:val="26"/>
        </w:rPr>
        <w:t>муниципальными</w:t>
      </w:r>
      <w:r w:rsidR="00D82ECF">
        <w:rPr>
          <w:sz w:val="26"/>
          <w:szCs w:val="26"/>
        </w:rPr>
        <w:t xml:space="preserve">) </w:t>
      </w:r>
      <w:r w:rsidR="007A38D3" w:rsidRPr="007A38D3">
        <w:rPr>
          <w:sz w:val="26"/>
          <w:szCs w:val="26"/>
        </w:rPr>
        <w:t>учреждениями</w:t>
      </w:r>
      <w:r w:rsidR="007A38D3">
        <w:rPr>
          <w:sz w:val="26"/>
          <w:szCs w:val="26"/>
        </w:rPr>
        <w:t>,</w:t>
      </w:r>
      <w:r w:rsidR="007A38D3" w:rsidRPr="007A38D3">
        <w:rPr>
          <w:sz w:val="26"/>
          <w:szCs w:val="26"/>
        </w:rPr>
        <w:t xml:space="preserve"> из средств бюджета Советского района</w:t>
      </w:r>
      <w:r w:rsidR="000F57F9">
        <w:rPr>
          <w:sz w:val="26"/>
          <w:szCs w:val="26"/>
        </w:rPr>
        <w:t xml:space="preserve"> на 2024</w:t>
      </w:r>
      <w:r w:rsidR="00621413" w:rsidRPr="00CC5D03">
        <w:rPr>
          <w:sz w:val="26"/>
          <w:szCs w:val="26"/>
        </w:rPr>
        <w:t xml:space="preserve"> год»</w:t>
      </w:r>
      <w:r w:rsidR="00056F0D">
        <w:rPr>
          <w:sz w:val="26"/>
          <w:szCs w:val="26"/>
        </w:rPr>
        <w:t xml:space="preserve"> </w:t>
      </w:r>
      <w:r w:rsidR="0046660E">
        <w:rPr>
          <w:sz w:val="26"/>
          <w:szCs w:val="26"/>
        </w:rPr>
        <w:t xml:space="preserve">согласно приложению </w:t>
      </w:r>
      <w:r w:rsidR="00AA0372">
        <w:rPr>
          <w:sz w:val="26"/>
          <w:szCs w:val="26"/>
        </w:rPr>
        <w:t>20</w:t>
      </w:r>
      <w:r w:rsidR="00621413">
        <w:rPr>
          <w:sz w:val="26"/>
          <w:szCs w:val="26"/>
        </w:rPr>
        <w:t xml:space="preserve"> </w:t>
      </w:r>
      <w:r w:rsidR="00621413" w:rsidRPr="00585710">
        <w:rPr>
          <w:sz w:val="26"/>
          <w:szCs w:val="26"/>
        </w:rPr>
        <w:t>к нас</w:t>
      </w:r>
      <w:r w:rsidR="007A38D3">
        <w:rPr>
          <w:sz w:val="26"/>
          <w:szCs w:val="26"/>
        </w:rPr>
        <w:t>тоящему решению;</w:t>
      </w:r>
    </w:p>
    <w:p w:rsidR="007A38D3" w:rsidRDefault="007A38D3" w:rsidP="007A38D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CF7A5F">
        <w:rPr>
          <w:sz w:val="26"/>
          <w:szCs w:val="26"/>
        </w:rPr>
        <w:t>2</w:t>
      </w:r>
      <w:r w:rsidR="00AA0372">
        <w:rPr>
          <w:sz w:val="26"/>
          <w:szCs w:val="26"/>
        </w:rPr>
        <w:t>6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> дополнить приложением 30</w:t>
      </w:r>
      <w:r w:rsidRPr="00CC5D03">
        <w:rPr>
          <w:sz w:val="26"/>
          <w:szCs w:val="26"/>
        </w:rPr>
        <w:t xml:space="preserve"> «</w:t>
      </w:r>
      <w:r w:rsidR="009C53F9">
        <w:rPr>
          <w:sz w:val="26"/>
          <w:szCs w:val="26"/>
        </w:rPr>
        <w:t>Предоставление с</w:t>
      </w:r>
      <w:r w:rsidR="009C53F9" w:rsidRPr="007A38D3">
        <w:rPr>
          <w:sz w:val="26"/>
          <w:szCs w:val="26"/>
        </w:rPr>
        <w:t>убсиди</w:t>
      </w:r>
      <w:r w:rsidR="009C53F9">
        <w:rPr>
          <w:sz w:val="26"/>
          <w:szCs w:val="26"/>
        </w:rPr>
        <w:t>й</w:t>
      </w:r>
      <w:r w:rsidR="009C53F9" w:rsidRPr="007A38D3">
        <w:rPr>
          <w:sz w:val="26"/>
          <w:szCs w:val="26"/>
        </w:rPr>
        <w:t xml:space="preserve"> </w:t>
      </w:r>
      <w:r w:rsidR="00D82ECF" w:rsidRPr="007A38D3">
        <w:rPr>
          <w:sz w:val="26"/>
          <w:szCs w:val="26"/>
        </w:rPr>
        <w:t xml:space="preserve">некоммерческим организациям, не являющимся </w:t>
      </w:r>
      <w:r w:rsidR="00D82ECF">
        <w:rPr>
          <w:sz w:val="26"/>
          <w:szCs w:val="26"/>
        </w:rPr>
        <w:t>государственными (</w:t>
      </w:r>
      <w:r w:rsidR="00D82ECF" w:rsidRPr="007A38D3">
        <w:rPr>
          <w:sz w:val="26"/>
          <w:szCs w:val="26"/>
        </w:rPr>
        <w:t>муниципальными</w:t>
      </w:r>
      <w:r w:rsidR="00D82ECF">
        <w:rPr>
          <w:sz w:val="26"/>
          <w:szCs w:val="26"/>
        </w:rPr>
        <w:t xml:space="preserve">) </w:t>
      </w:r>
      <w:r w:rsidR="00D82ECF" w:rsidRPr="007A38D3">
        <w:rPr>
          <w:sz w:val="26"/>
          <w:szCs w:val="26"/>
        </w:rPr>
        <w:t>учреждениями</w:t>
      </w:r>
      <w:r w:rsidR="00D82ECF">
        <w:rPr>
          <w:sz w:val="26"/>
          <w:szCs w:val="26"/>
        </w:rPr>
        <w:t>,</w:t>
      </w:r>
      <w:r w:rsidR="00D82ECF" w:rsidRPr="007A38D3">
        <w:rPr>
          <w:sz w:val="26"/>
          <w:szCs w:val="26"/>
        </w:rPr>
        <w:t xml:space="preserve"> из средств бюджета Советского района</w:t>
      </w:r>
      <w:r>
        <w:rPr>
          <w:sz w:val="26"/>
          <w:szCs w:val="26"/>
        </w:rPr>
        <w:t xml:space="preserve"> </w:t>
      </w:r>
      <w:r w:rsidR="00D82ECF" w:rsidRPr="00D82ECF">
        <w:rPr>
          <w:sz w:val="26"/>
          <w:szCs w:val="26"/>
        </w:rPr>
        <w:t>на плановый период 2025 и 2026 годов</w:t>
      </w:r>
      <w:r w:rsidRPr="00CC5D03">
        <w:rPr>
          <w:sz w:val="26"/>
          <w:szCs w:val="26"/>
        </w:rPr>
        <w:t xml:space="preserve">» </w:t>
      </w:r>
      <w:r>
        <w:rPr>
          <w:sz w:val="26"/>
          <w:szCs w:val="26"/>
        </w:rPr>
        <w:t>согласно приложению 2</w:t>
      </w:r>
      <w:r w:rsidR="00AA0372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</w:t>
      </w:r>
      <w:r w:rsidR="00CF7A5F">
        <w:rPr>
          <w:sz w:val="26"/>
          <w:szCs w:val="26"/>
        </w:rPr>
        <w:t>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621413" w:rsidRDefault="00621413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C26A9C">
        <w:rPr>
          <w:sz w:val="26"/>
          <w:szCs w:val="26"/>
        </w:rPr>
        <w:t>Распространить действие пунктов 1.14 и 1.15 н</w:t>
      </w:r>
      <w:r w:rsidR="006743B1">
        <w:rPr>
          <w:sz w:val="26"/>
          <w:szCs w:val="26"/>
        </w:rPr>
        <w:t>астоящего</w:t>
      </w:r>
      <w:r>
        <w:rPr>
          <w:sz w:val="26"/>
          <w:szCs w:val="26"/>
        </w:rPr>
        <w:t xml:space="preserve"> р</w:t>
      </w:r>
      <w:r w:rsidR="006743B1">
        <w:rPr>
          <w:sz w:val="26"/>
          <w:szCs w:val="26"/>
        </w:rPr>
        <w:t>ешения</w:t>
      </w:r>
      <w:r w:rsidR="00C26A9C">
        <w:rPr>
          <w:sz w:val="26"/>
          <w:szCs w:val="26"/>
        </w:rPr>
        <w:t xml:space="preserve"> </w:t>
      </w:r>
      <w:r w:rsidR="00FD3A39">
        <w:rPr>
          <w:sz w:val="26"/>
          <w:szCs w:val="26"/>
        </w:rPr>
        <w:t>с 09.04.2024</w:t>
      </w:r>
      <w:r>
        <w:rPr>
          <w:sz w:val="26"/>
          <w:szCs w:val="26"/>
        </w:rPr>
        <w:t>.</w:t>
      </w:r>
    </w:p>
    <w:p w:rsidR="00D8201A" w:rsidRDefault="00D8201A" w:rsidP="00066D12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C874B2">
        <w:t>4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C874B2">
        <w:t>4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13D"/>
    <w:rsid w:val="000046A6"/>
    <w:rsid w:val="00005F09"/>
    <w:rsid w:val="00005F29"/>
    <w:rsid w:val="0000606E"/>
    <w:rsid w:val="00006587"/>
    <w:rsid w:val="00006A62"/>
    <w:rsid w:val="000102EF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42B2"/>
    <w:rsid w:val="000D0C3E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07D58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3A44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B50"/>
    <w:rsid w:val="001D3FDE"/>
    <w:rsid w:val="001D570E"/>
    <w:rsid w:val="001D664F"/>
    <w:rsid w:val="001D79AB"/>
    <w:rsid w:val="001D7C89"/>
    <w:rsid w:val="001D7F63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682"/>
    <w:rsid w:val="003F3092"/>
    <w:rsid w:val="003F33A1"/>
    <w:rsid w:val="003F3481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3099C"/>
    <w:rsid w:val="00430CAE"/>
    <w:rsid w:val="004310B6"/>
    <w:rsid w:val="00431781"/>
    <w:rsid w:val="00431936"/>
    <w:rsid w:val="0043202B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5EC"/>
    <w:rsid w:val="00454656"/>
    <w:rsid w:val="00454E9F"/>
    <w:rsid w:val="00456AE9"/>
    <w:rsid w:val="00457389"/>
    <w:rsid w:val="00457D4D"/>
    <w:rsid w:val="00460790"/>
    <w:rsid w:val="004608C8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EB2"/>
    <w:rsid w:val="004E4CB3"/>
    <w:rsid w:val="004E4FA5"/>
    <w:rsid w:val="004E5B7A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832"/>
    <w:rsid w:val="006B74C4"/>
    <w:rsid w:val="006B7846"/>
    <w:rsid w:val="006B7B40"/>
    <w:rsid w:val="006C0FB2"/>
    <w:rsid w:val="006C11C4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5BF"/>
    <w:rsid w:val="0074287A"/>
    <w:rsid w:val="00743A4F"/>
    <w:rsid w:val="00743E94"/>
    <w:rsid w:val="00744803"/>
    <w:rsid w:val="00744D69"/>
    <w:rsid w:val="00744ED0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9A8"/>
    <w:rsid w:val="00800DE2"/>
    <w:rsid w:val="008012B1"/>
    <w:rsid w:val="00801F90"/>
    <w:rsid w:val="0080251D"/>
    <w:rsid w:val="008028FC"/>
    <w:rsid w:val="00802E63"/>
    <w:rsid w:val="00803DEF"/>
    <w:rsid w:val="008056E9"/>
    <w:rsid w:val="00805EEA"/>
    <w:rsid w:val="00806894"/>
    <w:rsid w:val="00806D31"/>
    <w:rsid w:val="008072C7"/>
    <w:rsid w:val="008073C7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2310"/>
    <w:rsid w:val="008B2AEA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E2E"/>
    <w:rsid w:val="008F7C45"/>
    <w:rsid w:val="008F7E75"/>
    <w:rsid w:val="009003CF"/>
    <w:rsid w:val="009009CB"/>
    <w:rsid w:val="00901337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78F3"/>
    <w:rsid w:val="00957C99"/>
    <w:rsid w:val="00957D59"/>
    <w:rsid w:val="00962015"/>
    <w:rsid w:val="00962604"/>
    <w:rsid w:val="00962737"/>
    <w:rsid w:val="0096294B"/>
    <w:rsid w:val="00963731"/>
    <w:rsid w:val="009655B9"/>
    <w:rsid w:val="00965FA1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DB5"/>
    <w:rsid w:val="00A1550C"/>
    <w:rsid w:val="00A16C64"/>
    <w:rsid w:val="00A16CA3"/>
    <w:rsid w:val="00A17A32"/>
    <w:rsid w:val="00A17BAE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DB1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AFA"/>
    <w:rsid w:val="00AE6A21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D82"/>
    <w:rsid w:val="00B96673"/>
    <w:rsid w:val="00B96BF4"/>
    <w:rsid w:val="00B96FA4"/>
    <w:rsid w:val="00B97B36"/>
    <w:rsid w:val="00BA0BDF"/>
    <w:rsid w:val="00BA1363"/>
    <w:rsid w:val="00BA166E"/>
    <w:rsid w:val="00BA1EA6"/>
    <w:rsid w:val="00BA2580"/>
    <w:rsid w:val="00BA3624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5124B"/>
    <w:rsid w:val="00C514CD"/>
    <w:rsid w:val="00C51D83"/>
    <w:rsid w:val="00C51E19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705A"/>
    <w:rsid w:val="00D70164"/>
    <w:rsid w:val="00D70D79"/>
    <w:rsid w:val="00D716CD"/>
    <w:rsid w:val="00D71C64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420"/>
    <w:rsid w:val="00DA38C3"/>
    <w:rsid w:val="00DA46AE"/>
    <w:rsid w:val="00DA6405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7825"/>
    <w:rsid w:val="00E40220"/>
    <w:rsid w:val="00E41644"/>
    <w:rsid w:val="00E42875"/>
    <w:rsid w:val="00E42C04"/>
    <w:rsid w:val="00E43A48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806D5"/>
    <w:rsid w:val="00E80B92"/>
    <w:rsid w:val="00E80EFF"/>
    <w:rsid w:val="00E811E7"/>
    <w:rsid w:val="00E81659"/>
    <w:rsid w:val="00E83233"/>
    <w:rsid w:val="00E83331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337EAE40"/>
  <w15:docId w15:val="{D0E9A30A-404E-45D0-ADB1-3A024C60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DF389EA-FDA7-48D8-8D98-373BABA08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6647</TotalTime>
  <Pages>5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1315</cp:revision>
  <cp:lastPrinted>2024-05-13T10:15:00Z</cp:lastPrinted>
  <dcterms:created xsi:type="dcterms:W3CDTF">2017-06-13T06:43:00Z</dcterms:created>
  <dcterms:modified xsi:type="dcterms:W3CDTF">2024-05-13T10:21:00Z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